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A7" w:rsidRDefault="00397FA7" w:rsidP="000F5874"/>
    <w:tbl>
      <w:tblPr>
        <w:tblW w:w="990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482"/>
      </w:tblGrid>
      <w:tr w:rsidR="00397FA7" w:rsidRPr="000976BE" w:rsidTr="00FE01F8">
        <w:trPr>
          <w:cantSplit/>
          <w:trHeight w:val="1400"/>
        </w:trPr>
        <w:tc>
          <w:tcPr>
            <w:tcW w:w="1418" w:type="dxa"/>
          </w:tcPr>
          <w:p w:rsidR="00397FA7" w:rsidRPr="000976BE" w:rsidRDefault="00397FA7" w:rsidP="00FE01F8">
            <w:pPr>
              <w:spacing w:before="180"/>
              <w:jc w:val="center"/>
              <w:rPr>
                <w:rFonts w:ascii="TimesRoman" w:hAnsi="TimesRoman"/>
                <w:sz w:val="28"/>
              </w:rPr>
            </w:pPr>
            <w:r w:rsidRPr="00C53D78">
              <w:object w:dxaOrig="1530" w:dyaOrig="1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CorelDRAW.Graphic.10" ShapeID="_x0000_i1025" DrawAspect="Content" ObjectID="_1535963730" r:id="rId5"/>
              </w:object>
            </w:r>
          </w:p>
        </w:tc>
        <w:tc>
          <w:tcPr>
            <w:tcW w:w="8482" w:type="dxa"/>
            <w:shd w:val="pct10" w:color="auto" w:fill="auto"/>
            <w:vAlign w:val="center"/>
          </w:tcPr>
          <w:p w:rsidR="00397FA7" w:rsidRPr="00255886" w:rsidRDefault="00397FA7" w:rsidP="00FE01F8">
            <w:pPr>
              <w:pStyle w:val="ime"/>
              <w:spacing w:before="0"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sr-Cyrl-CS"/>
              </w:rPr>
              <w:t>ЈАВНА НАБАВКА</w:t>
            </w:r>
            <w:r>
              <w:rPr>
                <w:rFonts w:ascii="Arial" w:hAnsi="Arial"/>
                <w:b/>
                <w:sz w:val="28"/>
              </w:rPr>
              <w:t xml:space="preserve"> БР. </w:t>
            </w:r>
            <w:r>
              <w:rPr>
                <w:rFonts w:ascii="Arial" w:hAnsi="Arial"/>
                <w:b/>
                <w:sz w:val="28"/>
                <w:lang w:val="sr-Cyrl-CS"/>
              </w:rPr>
              <w:t>ЈН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sr-Cyrl-CS"/>
              </w:rPr>
              <w:t>МИ 1/1</w:t>
            </w:r>
            <w:r>
              <w:rPr>
                <w:rFonts w:ascii="Arial" w:hAnsi="Arial"/>
                <w:b/>
                <w:sz w:val="28"/>
              </w:rPr>
              <w:t>6</w:t>
            </w:r>
          </w:p>
          <w:p w:rsidR="00397FA7" w:rsidRPr="00BB6E98" w:rsidRDefault="00397FA7" w:rsidP="00FE01F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АПОТЕКА НОВИ САД</w:t>
            </w:r>
          </w:p>
          <w:p w:rsidR="00397FA7" w:rsidRDefault="00397FA7" w:rsidP="00FE01F8">
            <w:pPr>
              <w:jc w:val="center"/>
              <w:rPr>
                <w:lang w:val="sr-Cyrl-CS"/>
              </w:rPr>
            </w:pPr>
            <w:r>
              <w:t xml:space="preserve">21000 </w:t>
            </w:r>
            <w:r>
              <w:rPr>
                <w:lang w:val="sr-Cyrl-CS"/>
              </w:rPr>
              <w:t>Нови Сад</w:t>
            </w:r>
            <w:r>
              <w:t xml:space="preserve">, </w:t>
            </w:r>
            <w:r>
              <w:rPr>
                <w:lang w:val="sr-Cyrl-CS"/>
              </w:rPr>
              <w:t>Руменачка бр</w:t>
            </w:r>
            <w:r>
              <w:t>. 1</w:t>
            </w:r>
            <w:r>
              <w:rPr>
                <w:lang w:val="sr-Cyrl-CS"/>
              </w:rPr>
              <w:t>,</w:t>
            </w:r>
          </w:p>
          <w:p w:rsidR="00397FA7" w:rsidRPr="00BB6E98" w:rsidRDefault="00397FA7" w:rsidP="00FE01F8">
            <w:pPr>
              <w:jc w:val="center"/>
            </w:pPr>
            <w:r>
              <w:t>Е-</w:t>
            </w:r>
            <w:proofErr w:type="spellStart"/>
            <w:r>
              <w:t>маил:office@auns.co.rs</w:t>
            </w:r>
            <w:proofErr w:type="spellEnd"/>
            <w:r>
              <w:t xml:space="preserve"> </w:t>
            </w:r>
          </w:p>
          <w:p w:rsidR="00397FA7" w:rsidRPr="00BE5CFD" w:rsidRDefault="00397FA7" w:rsidP="00FE01F8">
            <w:pPr>
              <w:pStyle w:val="ime"/>
              <w:spacing w:before="0" w:after="0"/>
              <w:rPr>
                <w:rFonts w:ascii="Arial" w:hAnsi="Arial"/>
                <w:b/>
                <w:sz w:val="24"/>
                <w:szCs w:val="24"/>
                <w:lang w:val="sr-Cyrl-CS"/>
              </w:rPr>
            </w:pPr>
          </w:p>
        </w:tc>
      </w:tr>
    </w:tbl>
    <w:p w:rsidR="00397FA7" w:rsidRDefault="00397FA7" w:rsidP="00397FA7">
      <w:pPr>
        <w:rPr>
          <w:lang w:val="sr-Cyrl-CS"/>
        </w:rPr>
      </w:pPr>
      <w:r>
        <w:t xml:space="preserve"> </w:t>
      </w:r>
    </w:p>
    <w:p w:rsidR="00397FA7" w:rsidRDefault="00397FA7" w:rsidP="00397FA7">
      <w:pPr>
        <w:rPr>
          <w:lang w:val="sr-Cyrl-CS"/>
        </w:rPr>
      </w:pPr>
      <w:r>
        <w:rPr>
          <w:lang w:val="sr-Cyrl-CS"/>
        </w:rPr>
        <w:t>Број:</w:t>
      </w:r>
      <w:r>
        <w:t>15</w:t>
      </w:r>
      <w:r>
        <w:rPr>
          <w:lang w:val="sr-Cyrl-CS"/>
        </w:rPr>
        <w:t>7</w:t>
      </w:r>
      <w:r>
        <w:t>2</w:t>
      </w:r>
      <w:r>
        <w:rPr>
          <w:lang w:val="sr-Cyrl-CS"/>
        </w:rPr>
        <w:t>/05</w:t>
      </w:r>
      <w:r w:rsidR="00E556A4">
        <w:rPr>
          <w:lang w:val="sr-Cyrl-CS"/>
        </w:rPr>
        <w:t>-1</w:t>
      </w:r>
    </w:p>
    <w:p w:rsidR="00397FA7" w:rsidRDefault="00397FA7" w:rsidP="00397FA7">
      <w:pPr>
        <w:rPr>
          <w:lang w:val="sr-Cyrl-CS"/>
        </w:rPr>
      </w:pPr>
      <w:r>
        <w:rPr>
          <w:lang w:val="sr-Cyrl-CS"/>
        </w:rPr>
        <w:t>Датум: 21.0</w:t>
      </w:r>
      <w:r>
        <w:t>9</w:t>
      </w:r>
      <w:r>
        <w:rPr>
          <w:lang w:val="sr-Cyrl-CS"/>
        </w:rPr>
        <w:t>.2016.године</w:t>
      </w:r>
    </w:p>
    <w:p w:rsidR="00397FA7" w:rsidRPr="00945982" w:rsidRDefault="00397FA7" w:rsidP="00397FA7">
      <w:pPr>
        <w:rPr>
          <w:lang w:val="sr-Cyrl-CS"/>
        </w:rPr>
      </w:pPr>
    </w:p>
    <w:p w:rsidR="00397FA7" w:rsidRPr="00745C46" w:rsidRDefault="00397FA7" w:rsidP="00397FA7">
      <w:pPr>
        <w:jc w:val="both"/>
        <w:rPr>
          <w:lang w:val="sr-Cyrl-CS"/>
        </w:rPr>
      </w:pPr>
      <w:r w:rsidRPr="00945982">
        <w:rPr>
          <w:b/>
          <w:sz w:val="22"/>
          <w:szCs w:val="22"/>
          <w:lang w:val="pl-PL"/>
        </w:rPr>
        <w:t>Предмет:</w:t>
      </w:r>
      <w:r w:rsidRPr="00945982">
        <w:rPr>
          <w:sz w:val="22"/>
          <w:szCs w:val="22"/>
          <w:lang w:val="pl-PL"/>
        </w:rPr>
        <w:t xml:space="preserve"> Додатн</w:t>
      </w:r>
      <w:r>
        <w:rPr>
          <w:sz w:val="22"/>
          <w:szCs w:val="22"/>
          <w:lang w:val="sr-Cyrl-CS"/>
        </w:rPr>
        <w:t>о</w:t>
      </w:r>
      <w:r w:rsidRPr="00945982">
        <w:rPr>
          <w:sz w:val="22"/>
          <w:szCs w:val="22"/>
          <w:lang w:val="pl-PL"/>
        </w:rPr>
        <w:t xml:space="preserve"> објашњењ</w:t>
      </w:r>
      <w:r>
        <w:rPr>
          <w:sz w:val="22"/>
          <w:szCs w:val="22"/>
          <w:lang w:val="pl-PL"/>
        </w:rPr>
        <w:t>e</w:t>
      </w:r>
      <w:r>
        <w:rPr>
          <w:sz w:val="22"/>
          <w:szCs w:val="22"/>
          <w:lang w:val="sr-Cyrl-CS"/>
        </w:rPr>
        <w:t xml:space="preserve"> бр. 1</w:t>
      </w:r>
      <w:r w:rsidRPr="00945982">
        <w:rPr>
          <w:sz w:val="22"/>
          <w:szCs w:val="22"/>
          <w:lang w:val="pl-PL"/>
        </w:rPr>
        <w:t xml:space="preserve"> конкурсне документације за јавну набавку  </w:t>
      </w:r>
      <w:r>
        <w:rPr>
          <w:sz w:val="22"/>
          <w:szCs w:val="22"/>
          <w:lang w:val="sr-Cyrl-CS"/>
        </w:rPr>
        <w:t>добара</w:t>
      </w:r>
      <w:r w:rsidRPr="00945982">
        <w:rPr>
          <w:sz w:val="22"/>
          <w:szCs w:val="22"/>
          <w:lang w:val="pl-PL"/>
        </w:rPr>
        <w:t xml:space="preserve"> </w:t>
      </w:r>
      <w:r w:rsidRPr="00945982">
        <w:rPr>
          <w:b/>
          <w:sz w:val="22"/>
          <w:szCs w:val="22"/>
          <w:lang w:val="pl-PL"/>
        </w:rPr>
        <w:t xml:space="preserve"> – </w:t>
      </w:r>
      <w:r w:rsidRPr="00945982">
        <w:rPr>
          <w:b/>
          <w:sz w:val="22"/>
          <w:szCs w:val="22"/>
          <w:lang w:val="sr-Cyrl-CS"/>
        </w:rPr>
        <w:t xml:space="preserve"> </w:t>
      </w:r>
      <w:r w:rsidRPr="00CF11C0">
        <w:t xml:space="preserve"> </w:t>
      </w:r>
      <w:r>
        <w:rPr>
          <w:lang w:val="sr-Cyrl-CS"/>
        </w:rPr>
        <w:t xml:space="preserve">мерни инструменти и апарати за галенску лабораторију, ЈН МИ 1/16 </w:t>
      </w:r>
      <w:r w:rsidRPr="00CF11C0">
        <w:rPr>
          <w:lang w:val="sr-Latn-CS"/>
        </w:rPr>
        <w:t>у свему</w:t>
      </w:r>
      <w:r>
        <w:rPr>
          <w:lang w:val="sr-Latn-CS"/>
        </w:rPr>
        <w:t xml:space="preserve"> према тендерској документацији</w:t>
      </w:r>
      <w:r>
        <w:rPr>
          <w:lang w:val="sr-Cyrl-CS"/>
        </w:rPr>
        <w:t xml:space="preserve">, </w:t>
      </w:r>
      <w:r w:rsidRPr="00945982">
        <w:rPr>
          <w:sz w:val="22"/>
          <w:szCs w:val="22"/>
          <w:lang w:val="pl-PL"/>
        </w:rPr>
        <w:t>по захтеву потенцијалн</w:t>
      </w:r>
      <w:r>
        <w:rPr>
          <w:sz w:val="22"/>
          <w:szCs w:val="22"/>
          <w:lang w:val="sr-Cyrl-CS"/>
        </w:rPr>
        <w:t>их</w:t>
      </w:r>
      <w:r w:rsidRPr="00945982">
        <w:rPr>
          <w:sz w:val="22"/>
          <w:szCs w:val="22"/>
          <w:lang w:val="pl-PL"/>
        </w:rPr>
        <w:t xml:space="preserve"> понуђача</w:t>
      </w:r>
      <w:r>
        <w:rPr>
          <w:sz w:val="22"/>
          <w:szCs w:val="22"/>
          <w:lang w:val="sr-Cyrl-CS"/>
        </w:rPr>
        <w:t>.</w:t>
      </w:r>
    </w:p>
    <w:p w:rsidR="00397FA7" w:rsidRPr="00017D5D" w:rsidRDefault="00397FA7" w:rsidP="00397FA7">
      <w:pPr>
        <w:ind w:left="360"/>
        <w:jc w:val="both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397FA7" w:rsidRDefault="00397FA7" w:rsidP="00397FA7">
      <w:pPr>
        <w:jc w:val="both"/>
        <w:rPr>
          <w:b/>
          <w:sz w:val="22"/>
          <w:szCs w:val="22"/>
        </w:rPr>
      </w:pPr>
      <w:r w:rsidRPr="00945982">
        <w:rPr>
          <w:b/>
          <w:sz w:val="22"/>
          <w:szCs w:val="22"/>
          <w:lang w:val="sr-Cyrl-CS"/>
        </w:rPr>
        <w:t>1.Питање:</w:t>
      </w:r>
    </w:p>
    <w:p w:rsidR="00397FA7" w:rsidRPr="00FB69F2" w:rsidRDefault="00397FA7" w:rsidP="00397FA7">
      <w:pPr>
        <w:rPr>
          <w:sz w:val="22"/>
          <w:szCs w:val="22"/>
        </w:rPr>
      </w:pPr>
      <w:r w:rsidRPr="00FB69F2">
        <w:rPr>
          <w:sz w:val="22"/>
          <w:szCs w:val="22"/>
          <w:lang w:val="sr-Cyrl-CS"/>
        </w:rPr>
        <w:t>-</w:t>
      </w:r>
      <w:proofErr w:type="spellStart"/>
      <w:r w:rsidRPr="00FB69F2">
        <w:rPr>
          <w:sz w:val="22"/>
          <w:szCs w:val="22"/>
        </w:rPr>
        <w:t>Partija</w:t>
      </w:r>
      <w:proofErr w:type="spellEnd"/>
      <w:r w:rsidRPr="00FB69F2">
        <w:rPr>
          <w:sz w:val="22"/>
          <w:szCs w:val="22"/>
        </w:rPr>
        <w:t xml:space="preserve"> 3 – </w:t>
      </w:r>
      <w:proofErr w:type="spellStart"/>
      <w:r w:rsidRPr="00FB69F2">
        <w:rPr>
          <w:sz w:val="22"/>
          <w:szCs w:val="22"/>
        </w:rPr>
        <w:t>Instrumenti</w:t>
      </w:r>
      <w:proofErr w:type="spellEnd"/>
      <w:r w:rsidRPr="00FB69F2">
        <w:rPr>
          <w:sz w:val="22"/>
          <w:szCs w:val="22"/>
        </w:rPr>
        <w:t xml:space="preserve"> za </w:t>
      </w:r>
      <w:proofErr w:type="spellStart"/>
      <w:r w:rsidRPr="00FB69F2">
        <w:rPr>
          <w:sz w:val="22"/>
          <w:szCs w:val="22"/>
        </w:rPr>
        <w:t>proveru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fizičkih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svojstava</w:t>
      </w:r>
      <w:proofErr w:type="spellEnd"/>
      <w:r w:rsidRPr="00FB69F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da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li</w:t>
      </w:r>
      <w:proofErr w:type="spellEnd"/>
      <w:r w:rsidRPr="00FB69F2">
        <w:rPr>
          <w:sz w:val="22"/>
          <w:szCs w:val="22"/>
        </w:rPr>
        <w:t xml:space="preserve"> je </w:t>
      </w:r>
      <w:proofErr w:type="spellStart"/>
      <w:r w:rsidRPr="00FB69F2">
        <w:rPr>
          <w:sz w:val="22"/>
          <w:szCs w:val="22"/>
        </w:rPr>
        <w:t>prihvatljivo</w:t>
      </w:r>
      <w:proofErr w:type="spellEnd"/>
      <w:r w:rsidRPr="00FB69F2">
        <w:rPr>
          <w:sz w:val="22"/>
          <w:szCs w:val="22"/>
        </w:rPr>
        <w:t xml:space="preserve"> za </w:t>
      </w:r>
      <w:proofErr w:type="spellStart"/>
      <w:r w:rsidRPr="00FB69F2">
        <w:rPr>
          <w:sz w:val="22"/>
          <w:szCs w:val="22"/>
        </w:rPr>
        <w:t>stavku</w:t>
      </w:r>
      <w:proofErr w:type="spellEnd"/>
      <w:r w:rsidRPr="00FB69F2">
        <w:rPr>
          <w:sz w:val="22"/>
          <w:szCs w:val="22"/>
        </w:rPr>
        <w:t xml:space="preserve"> 5 – </w:t>
      </w:r>
      <w:proofErr w:type="spellStart"/>
      <w:r w:rsidRPr="00FB69F2">
        <w:rPr>
          <w:sz w:val="22"/>
          <w:szCs w:val="22"/>
        </w:rPr>
        <w:t>peć</w:t>
      </w:r>
      <w:proofErr w:type="spellEnd"/>
      <w:r w:rsidRPr="00FB69F2">
        <w:rPr>
          <w:sz w:val="22"/>
          <w:szCs w:val="22"/>
        </w:rPr>
        <w:t xml:space="preserve"> za </w:t>
      </w:r>
      <w:proofErr w:type="spellStart"/>
      <w:r w:rsidRPr="00FB69F2">
        <w:rPr>
          <w:sz w:val="22"/>
          <w:szCs w:val="22"/>
        </w:rPr>
        <w:t>žarenje</w:t>
      </w:r>
      <w:proofErr w:type="spellEnd"/>
      <w:r w:rsidRPr="00FB69F2">
        <w:rPr>
          <w:sz w:val="22"/>
          <w:szCs w:val="22"/>
        </w:rPr>
        <w:t xml:space="preserve">   </w:t>
      </w:r>
      <w:proofErr w:type="spellStart"/>
      <w:r w:rsidRPr="00FB69F2">
        <w:rPr>
          <w:sz w:val="22"/>
          <w:szCs w:val="22"/>
        </w:rPr>
        <w:t>ponuditi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uređaj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čija</w:t>
      </w:r>
      <w:proofErr w:type="spellEnd"/>
      <w:r w:rsidRPr="00FB69F2">
        <w:rPr>
          <w:sz w:val="22"/>
          <w:szCs w:val="22"/>
        </w:rPr>
        <w:t xml:space="preserve"> je </w:t>
      </w:r>
      <w:proofErr w:type="spellStart"/>
      <w:r w:rsidRPr="00FB69F2">
        <w:rPr>
          <w:sz w:val="22"/>
          <w:szCs w:val="22"/>
        </w:rPr>
        <w:t>korisna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zapremina</w:t>
      </w:r>
      <w:proofErr w:type="spellEnd"/>
      <w:r w:rsidRPr="00FB69F2">
        <w:rPr>
          <w:sz w:val="22"/>
          <w:szCs w:val="22"/>
        </w:rPr>
        <w:t xml:space="preserve">, </w:t>
      </w:r>
      <w:proofErr w:type="spellStart"/>
      <w:r w:rsidRPr="00FB69F2">
        <w:rPr>
          <w:sz w:val="22"/>
          <w:szCs w:val="22"/>
        </w:rPr>
        <w:t>kapacitet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komore</w:t>
      </w:r>
      <w:proofErr w:type="spellEnd"/>
      <w:r w:rsidRPr="00FB69F2">
        <w:rPr>
          <w:sz w:val="22"/>
          <w:szCs w:val="22"/>
        </w:rPr>
        <w:t xml:space="preserve"> do 8,5 </w:t>
      </w:r>
      <w:proofErr w:type="spellStart"/>
      <w:r w:rsidRPr="00FB69F2">
        <w:rPr>
          <w:sz w:val="22"/>
          <w:szCs w:val="22"/>
        </w:rPr>
        <w:t>litara</w:t>
      </w:r>
      <w:proofErr w:type="spellEnd"/>
      <w:r w:rsidRPr="00FB69F2">
        <w:rPr>
          <w:sz w:val="22"/>
          <w:szCs w:val="22"/>
        </w:rPr>
        <w:t>?</w:t>
      </w:r>
    </w:p>
    <w:p w:rsidR="00397FA7" w:rsidRPr="00FB69F2" w:rsidRDefault="00397FA7" w:rsidP="00397FA7">
      <w:pPr>
        <w:rPr>
          <w:sz w:val="22"/>
          <w:szCs w:val="22"/>
        </w:rPr>
      </w:pPr>
      <w:r w:rsidRPr="00FB69F2">
        <w:rPr>
          <w:sz w:val="22"/>
          <w:szCs w:val="22"/>
          <w:lang w:val="sr-Cyrl-CS"/>
        </w:rPr>
        <w:t>-</w:t>
      </w:r>
      <w:proofErr w:type="spellStart"/>
      <w:r w:rsidRPr="00FB69F2">
        <w:rPr>
          <w:sz w:val="22"/>
          <w:szCs w:val="22"/>
        </w:rPr>
        <w:t>Partija</w:t>
      </w:r>
      <w:proofErr w:type="spellEnd"/>
      <w:r w:rsidRPr="00FB69F2">
        <w:rPr>
          <w:sz w:val="22"/>
          <w:szCs w:val="22"/>
        </w:rPr>
        <w:t xml:space="preserve"> 3 – </w:t>
      </w:r>
      <w:proofErr w:type="spellStart"/>
      <w:r w:rsidRPr="00FB69F2">
        <w:rPr>
          <w:sz w:val="22"/>
          <w:szCs w:val="22"/>
        </w:rPr>
        <w:t>Instrumenti</w:t>
      </w:r>
      <w:proofErr w:type="spellEnd"/>
      <w:r w:rsidRPr="00FB69F2">
        <w:rPr>
          <w:sz w:val="22"/>
          <w:szCs w:val="22"/>
        </w:rPr>
        <w:t xml:space="preserve"> za </w:t>
      </w:r>
      <w:proofErr w:type="spellStart"/>
      <w:r w:rsidRPr="00FB69F2">
        <w:rPr>
          <w:sz w:val="22"/>
          <w:szCs w:val="22"/>
        </w:rPr>
        <w:t>proveru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fizičkih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svojstava</w:t>
      </w:r>
      <w:proofErr w:type="spellEnd"/>
      <w:r w:rsidRPr="00FB69F2">
        <w:rPr>
          <w:sz w:val="22"/>
          <w:szCs w:val="22"/>
          <w:lang w:val="sr-Cyrl-CS"/>
        </w:rPr>
        <w:t xml:space="preserve">, </w:t>
      </w:r>
      <w:r w:rsidRPr="00FB69F2">
        <w:rPr>
          <w:sz w:val="22"/>
          <w:szCs w:val="22"/>
          <w:lang w:val="sr-Latn-CS"/>
        </w:rPr>
        <w:t>z</w:t>
      </w:r>
      <w:proofErr w:type="spellStart"/>
      <w:r w:rsidRPr="00FB69F2">
        <w:rPr>
          <w:sz w:val="22"/>
          <w:szCs w:val="22"/>
        </w:rPr>
        <w:t>amolili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bismo</w:t>
      </w:r>
      <w:proofErr w:type="spellEnd"/>
      <w:r w:rsidRPr="00FB69F2">
        <w:rPr>
          <w:sz w:val="22"/>
          <w:szCs w:val="22"/>
        </w:rPr>
        <w:t xml:space="preserve"> vas </w:t>
      </w:r>
      <w:proofErr w:type="spellStart"/>
      <w:r w:rsidRPr="00FB69F2">
        <w:rPr>
          <w:sz w:val="22"/>
          <w:szCs w:val="22"/>
        </w:rPr>
        <w:t>da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nam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pojasnite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da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li</w:t>
      </w:r>
      <w:proofErr w:type="spellEnd"/>
      <w:r w:rsidRPr="00FB69F2">
        <w:rPr>
          <w:sz w:val="22"/>
          <w:szCs w:val="22"/>
        </w:rPr>
        <w:t xml:space="preserve"> je </w:t>
      </w:r>
      <w:proofErr w:type="spellStart"/>
      <w:r w:rsidRPr="00FB69F2">
        <w:rPr>
          <w:sz w:val="22"/>
          <w:szCs w:val="22"/>
        </w:rPr>
        <w:t>prihvatljivo</w:t>
      </w:r>
      <w:proofErr w:type="spellEnd"/>
      <w:r w:rsidRPr="00FB69F2">
        <w:rPr>
          <w:sz w:val="22"/>
          <w:szCs w:val="22"/>
        </w:rPr>
        <w:t xml:space="preserve"> za </w:t>
      </w:r>
      <w:proofErr w:type="spellStart"/>
      <w:r w:rsidRPr="00FB69F2">
        <w:rPr>
          <w:sz w:val="22"/>
          <w:szCs w:val="22"/>
        </w:rPr>
        <w:t>stavku</w:t>
      </w:r>
      <w:proofErr w:type="spellEnd"/>
      <w:r w:rsidRPr="00FB69F2">
        <w:rPr>
          <w:sz w:val="22"/>
          <w:szCs w:val="22"/>
        </w:rPr>
        <w:t xml:space="preserve"> 7 – </w:t>
      </w:r>
      <w:proofErr w:type="spellStart"/>
      <w:r w:rsidRPr="00FB69F2">
        <w:rPr>
          <w:sz w:val="22"/>
          <w:szCs w:val="22"/>
        </w:rPr>
        <w:t>Mikropipeta</w:t>
      </w:r>
      <w:proofErr w:type="spellEnd"/>
      <w:r w:rsidRPr="00FB69F2">
        <w:rPr>
          <w:sz w:val="22"/>
          <w:szCs w:val="22"/>
        </w:rPr>
        <w:t xml:space="preserve"> u </w:t>
      </w:r>
      <w:proofErr w:type="spellStart"/>
      <w:r w:rsidRPr="00FB69F2">
        <w:rPr>
          <w:sz w:val="22"/>
          <w:szCs w:val="22"/>
        </w:rPr>
        <w:t>partiji</w:t>
      </w:r>
      <w:proofErr w:type="spellEnd"/>
      <w:r w:rsidRPr="00FB69F2">
        <w:rPr>
          <w:sz w:val="22"/>
          <w:szCs w:val="22"/>
        </w:rPr>
        <w:t xml:space="preserve"> 3 </w:t>
      </w:r>
      <w:proofErr w:type="spellStart"/>
      <w:r w:rsidRPr="00FB69F2">
        <w:rPr>
          <w:sz w:val="22"/>
          <w:szCs w:val="22"/>
        </w:rPr>
        <w:t>ponuditi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varijabilnu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automatsku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mikropipetu</w:t>
      </w:r>
      <w:proofErr w:type="spellEnd"/>
      <w:r w:rsidRPr="00FB69F2">
        <w:rPr>
          <w:sz w:val="22"/>
          <w:szCs w:val="22"/>
        </w:rPr>
        <w:t xml:space="preserve"> u </w:t>
      </w:r>
      <w:proofErr w:type="spellStart"/>
      <w:r w:rsidRPr="00FB69F2">
        <w:rPr>
          <w:sz w:val="22"/>
          <w:szCs w:val="22"/>
        </w:rPr>
        <w:t>opsegu</w:t>
      </w:r>
      <w:proofErr w:type="spellEnd"/>
      <w:r w:rsidRPr="00FB69F2">
        <w:rPr>
          <w:sz w:val="22"/>
          <w:szCs w:val="22"/>
        </w:rPr>
        <w:t xml:space="preserve"> </w:t>
      </w:r>
      <w:proofErr w:type="spellStart"/>
      <w:r w:rsidRPr="00FB69F2">
        <w:rPr>
          <w:sz w:val="22"/>
          <w:szCs w:val="22"/>
        </w:rPr>
        <w:t>od</w:t>
      </w:r>
      <w:proofErr w:type="spellEnd"/>
      <w:r w:rsidRPr="00FB69F2">
        <w:rPr>
          <w:sz w:val="22"/>
          <w:szCs w:val="22"/>
        </w:rPr>
        <w:t xml:space="preserve"> 0,5-5ml?</w:t>
      </w:r>
    </w:p>
    <w:p w:rsidR="00397FA7" w:rsidRDefault="00397FA7" w:rsidP="00397FA7">
      <w:pPr>
        <w:pStyle w:val="Default"/>
        <w:rPr>
          <w:sz w:val="22"/>
          <w:szCs w:val="22"/>
        </w:rPr>
      </w:pPr>
    </w:p>
    <w:p w:rsidR="00397FA7" w:rsidRDefault="00397FA7" w:rsidP="00397FA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2.Одговор:</w:t>
      </w:r>
    </w:p>
    <w:p w:rsidR="00E556A4" w:rsidRPr="00E556A4" w:rsidRDefault="00E556A4" w:rsidP="00397FA7">
      <w:pPr>
        <w:jc w:val="both"/>
        <w:rPr>
          <w:sz w:val="22"/>
          <w:szCs w:val="22"/>
          <w:lang w:val="sr-Cyrl-CS"/>
        </w:rPr>
      </w:pPr>
      <w:r w:rsidRPr="00E556A4">
        <w:rPr>
          <w:sz w:val="22"/>
          <w:szCs w:val="22"/>
          <w:lang w:val="sr-Cyrl-CS"/>
        </w:rPr>
        <w:t xml:space="preserve">За наручиоца је прихватљиво у Партији бр. 3- </w:t>
      </w:r>
      <w:r>
        <w:rPr>
          <w:sz w:val="22"/>
          <w:szCs w:val="22"/>
          <w:lang w:val="sr-Cyrl-CS"/>
        </w:rPr>
        <w:t>ред. број 5.-</w:t>
      </w:r>
      <w:r w:rsidRPr="00E556A4">
        <w:rPr>
          <w:sz w:val="22"/>
          <w:szCs w:val="22"/>
          <w:lang w:val="sr-Cyrl-CS"/>
        </w:rPr>
        <w:t>пећ за жарење, уређај чија је корисна запремнина, капацитет коморе до 8,5 литара.</w:t>
      </w:r>
    </w:p>
    <w:p w:rsidR="00397FA7" w:rsidRDefault="00E556A4" w:rsidP="00397FA7">
      <w:pPr>
        <w:jc w:val="both"/>
        <w:rPr>
          <w:sz w:val="22"/>
          <w:szCs w:val="22"/>
          <w:lang w:val="sr-Cyrl-CS"/>
        </w:rPr>
      </w:pPr>
      <w:r w:rsidRPr="00E556A4">
        <w:rPr>
          <w:sz w:val="22"/>
          <w:szCs w:val="22"/>
          <w:lang w:val="sr-Cyrl-CS"/>
        </w:rPr>
        <w:t xml:space="preserve">За наручиоца је прихватљиво у Партији бр. 3- </w:t>
      </w:r>
      <w:r>
        <w:rPr>
          <w:sz w:val="22"/>
          <w:szCs w:val="22"/>
          <w:lang w:val="sr-Cyrl-CS"/>
        </w:rPr>
        <w:t>ред. број 7.-микропипета, варијабилна микропипета у опсегу 0,5-5мл.</w:t>
      </w:r>
    </w:p>
    <w:p w:rsidR="00E556A4" w:rsidRDefault="00E556A4" w:rsidP="00397FA7">
      <w:pPr>
        <w:jc w:val="both"/>
        <w:rPr>
          <w:b/>
          <w:sz w:val="22"/>
          <w:szCs w:val="22"/>
        </w:rPr>
      </w:pPr>
    </w:p>
    <w:p w:rsidR="00397FA7" w:rsidRPr="00496B83" w:rsidRDefault="00397FA7" w:rsidP="00397FA7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 xml:space="preserve">Достављено </w:t>
      </w:r>
      <w:r>
        <w:rPr>
          <w:sz w:val="22"/>
          <w:szCs w:val="22"/>
          <w:lang w:val="sr-Cyrl-CS"/>
        </w:rPr>
        <w:t>потенцијалном</w:t>
      </w:r>
      <w:r w:rsidRPr="00496B83">
        <w:rPr>
          <w:sz w:val="22"/>
          <w:szCs w:val="22"/>
          <w:lang w:val="sr-Cyrl-CS"/>
        </w:rPr>
        <w:t xml:space="preserve"> понуђач</w:t>
      </w:r>
      <w:r>
        <w:rPr>
          <w:sz w:val="22"/>
          <w:szCs w:val="22"/>
          <w:lang w:val="sr-Cyrl-CS"/>
        </w:rPr>
        <w:t>у</w:t>
      </w:r>
      <w:r w:rsidRPr="00496B83">
        <w:rPr>
          <w:sz w:val="22"/>
          <w:szCs w:val="22"/>
          <w:lang w:val="sr-Cyrl-CS"/>
        </w:rPr>
        <w:t>;</w:t>
      </w:r>
    </w:p>
    <w:p w:rsidR="00397FA7" w:rsidRPr="00496B83" w:rsidRDefault="00397FA7" w:rsidP="00397FA7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>Објављено на сајту Апотеке Нови Сад;</w:t>
      </w:r>
    </w:p>
    <w:p w:rsidR="00397FA7" w:rsidRDefault="00397FA7" w:rsidP="00397FA7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>Објављено на Порталу јавних набавки.</w:t>
      </w:r>
    </w:p>
    <w:p w:rsidR="00397FA7" w:rsidRDefault="00397FA7" w:rsidP="00397FA7">
      <w:pPr>
        <w:rPr>
          <w:sz w:val="22"/>
          <w:szCs w:val="22"/>
          <w:lang w:val="sr-Cyrl-CS"/>
        </w:rPr>
      </w:pPr>
    </w:p>
    <w:p w:rsidR="00397FA7" w:rsidRDefault="00397FA7" w:rsidP="00397FA7">
      <w:pPr>
        <w:rPr>
          <w:sz w:val="22"/>
          <w:szCs w:val="22"/>
          <w:lang w:val="sr-Cyrl-CS"/>
        </w:rPr>
      </w:pPr>
    </w:p>
    <w:p w:rsidR="00397FA7" w:rsidRPr="00496B83" w:rsidRDefault="00397FA7" w:rsidP="00397FA7">
      <w:pPr>
        <w:rPr>
          <w:sz w:val="22"/>
          <w:szCs w:val="22"/>
          <w:lang w:val="sr-Cyrl-CS"/>
        </w:rPr>
      </w:pPr>
    </w:p>
    <w:p w:rsidR="00397FA7" w:rsidRDefault="00397FA7" w:rsidP="00397FA7"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496B83">
        <w:rPr>
          <w:sz w:val="22"/>
          <w:szCs w:val="22"/>
          <w:lang w:val="sr-Cyrl-CS"/>
        </w:rPr>
        <w:t>Апотека Нови Сад</w:t>
      </w:r>
    </w:p>
    <w:p w:rsidR="00397FA7" w:rsidRPr="00496B83" w:rsidRDefault="00397FA7" w:rsidP="00397FA7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496B83">
        <w:rPr>
          <w:sz w:val="22"/>
          <w:szCs w:val="22"/>
          <w:lang w:val="sr-Cyrl-CS"/>
        </w:rPr>
        <w:t xml:space="preserve">        Комисија за јавне набавке</w:t>
      </w:r>
    </w:p>
    <w:p w:rsidR="00397FA7" w:rsidRDefault="00397FA7" w:rsidP="00397FA7">
      <w:pPr>
        <w:rPr>
          <w:rFonts w:ascii="Arial" w:hAnsi="Arial" w:cs="Arial"/>
          <w:sz w:val="20"/>
          <w:szCs w:val="20"/>
          <w:lang w:val="it-IT"/>
        </w:rPr>
      </w:pPr>
    </w:p>
    <w:p w:rsidR="00397FA7" w:rsidRDefault="00397FA7" w:rsidP="00397FA7"/>
    <w:p w:rsidR="000F5874" w:rsidRDefault="000F5874" w:rsidP="000F5874"/>
    <w:p w:rsidR="00144E5D" w:rsidRDefault="00E556A4"/>
    <w:sectPr w:rsidR="00144E5D" w:rsidSect="00DD6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ogueBold">
    <w:charset w:val="00"/>
    <w:family w:val="auto"/>
    <w:pitch w:val="variable"/>
    <w:sig w:usb0="00000083" w:usb1="00000000" w:usb2="00000000" w:usb3="00000000" w:csb0="00000009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74"/>
    <w:rsid w:val="000E615A"/>
    <w:rsid w:val="000F5874"/>
    <w:rsid w:val="00301325"/>
    <w:rsid w:val="00397FA7"/>
    <w:rsid w:val="003A35B3"/>
    <w:rsid w:val="004457A5"/>
    <w:rsid w:val="00726649"/>
    <w:rsid w:val="00731429"/>
    <w:rsid w:val="007543EC"/>
    <w:rsid w:val="00922480"/>
    <w:rsid w:val="00AA3C9B"/>
    <w:rsid w:val="00B10F49"/>
    <w:rsid w:val="00CF6DC8"/>
    <w:rsid w:val="00DE01EF"/>
    <w:rsid w:val="00DE224E"/>
    <w:rsid w:val="00E556A4"/>
    <w:rsid w:val="00EA2D36"/>
    <w:rsid w:val="00FB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e">
    <w:name w:val="ime"/>
    <w:basedOn w:val="Normal"/>
    <w:rsid w:val="000F5874"/>
    <w:pPr>
      <w:spacing w:before="1440" w:after="120"/>
      <w:jc w:val="center"/>
    </w:pPr>
    <w:rPr>
      <w:rFonts w:ascii="VogueBold" w:eastAsia="Times New Roman" w:hAnsi="VogueBold"/>
      <w:kern w:val="20"/>
      <w:sz w:val="30"/>
      <w:szCs w:val="20"/>
    </w:rPr>
  </w:style>
  <w:style w:type="paragraph" w:customStyle="1" w:styleId="Default">
    <w:name w:val="Default"/>
    <w:rsid w:val="00FB6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2016-09-21T08:06:00Z</dcterms:created>
  <dcterms:modified xsi:type="dcterms:W3CDTF">2016-09-21T09:49:00Z</dcterms:modified>
</cp:coreProperties>
</file>